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EA068E" w:rsidRDefault="00000000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bookmarkStart w:id="0" w:name="_page_13_0"/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х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щ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з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и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г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г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ж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г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Иж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</w:p>
    <w:p w14:paraId="13E37BBE" w14:textId="77777777" w:rsidR="006B4534" w:rsidRPr="00EA068E" w:rsidRDefault="00000000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EA068E">
        <w:rPr>
          <w:rFonts w:ascii="Times New Roman" w:hAnsi="Times New Roman" w:cs="Times New Roman"/>
        </w:rPr>
        <w:br w:type="column"/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Ки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ода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61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Ку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Ли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п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ц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</w:p>
    <w:p w14:paraId="190EE53E" w14:textId="77777777" w:rsidR="006B4534" w:rsidRPr="00EA068E" w:rsidRDefault="00000000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г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Му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6B7D3E5B" w14:textId="77777777" w:rsidR="006B4534" w:rsidRPr="00EA068E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Ни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ж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и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й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д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узнец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я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б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б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</w:p>
    <w:p w14:paraId="3ECE2A29" w14:textId="77777777" w:rsidR="006B4534" w:rsidRPr="00EA068E" w:rsidRDefault="00000000">
      <w:pPr>
        <w:spacing w:line="13" w:lineRule="exact"/>
        <w:rPr>
          <w:rFonts w:ascii="Times New Roman" w:eastAsia="Times New Roman" w:hAnsi="Times New Roman" w:cs="Times New Roman"/>
          <w:sz w:val="2"/>
          <w:szCs w:val="2"/>
        </w:rPr>
      </w:pPr>
      <w:r w:rsidRPr="00EA068E">
        <w:rPr>
          <w:rFonts w:ascii="Times New Roman" w:hAnsi="Times New Roman" w:cs="Times New Roman"/>
        </w:rPr>
        <w:br w:type="column"/>
      </w:r>
    </w:p>
    <w:p w14:paraId="06343F8A" w14:textId="77777777" w:rsidR="006B4534" w:rsidRPr="00EA068E" w:rsidRDefault="00000000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Ом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Ор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Пенз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</w:p>
    <w:p w14:paraId="1D76400A" w14:textId="77777777" w:rsidR="006B4534" w:rsidRPr="00EA068E" w:rsidRDefault="00000000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Петр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з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Пск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5C838E3B" w14:textId="77777777" w:rsidR="006B4534" w:rsidRPr="00EA068E" w:rsidRDefault="00000000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Перм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7</w:t>
      </w:r>
    </w:p>
    <w:p w14:paraId="3DF45C07" w14:textId="77777777" w:rsidR="006B4534" w:rsidRPr="00EA068E" w:rsidRDefault="00000000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Д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у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Ря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з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627B5647" w14:textId="77777777" w:rsidR="006B4534" w:rsidRPr="00EA068E" w:rsidRDefault="00000000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30A9C48D" w14:textId="77777777" w:rsidR="006B4534" w:rsidRPr="00EA068E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г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ф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м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енс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4</w:t>
      </w:r>
    </w:p>
    <w:p w14:paraId="7BE61821" w14:textId="77777777" w:rsidR="006B4534" w:rsidRPr="00EA068E" w:rsidRDefault="00000000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ч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п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Су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гу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5</w:t>
      </w:r>
    </w:p>
    <w:p w14:paraId="4538B20F" w14:textId="77777777" w:rsidR="006B4534" w:rsidRPr="00EA068E" w:rsidRDefault="00000000">
      <w:pPr>
        <w:spacing w:line="23" w:lineRule="exact"/>
        <w:rPr>
          <w:rFonts w:ascii="Times New Roman" w:eastAsia="Times New Roman" w:hAnsi="Times New Roman" w:cs="Times New Roman"/>
          <w:sz w:val="2"/>
          <w:szCs w:val="2"/>
        </w:rPr>
      </w:pPr>
      <w:r w:rsidRPr="00EA068E">
        <w:rPr>
          <w:rFonts w:ascii="Times New Roman" w:hAnsi="Times New Roman" w:cs="Times New Roman"/>
        </w:rPr>
        <w:br w:type="column"/>
      </w:r>
    </w:p>
    <w:p w14:paraId="2B13BDE5" w14:textId="77777777" w:rsidR="006B4534" w:rsidRPr="00EA068E" w:rsidRDefault="00000000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ы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ы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ь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ь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я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и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82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2F68C8DE" w14:textId="77777777" w:rsidR="006B4534" w:rsidRPr="00EA068E" w:rsidRDefault="00000000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</w:pP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у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ю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м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ь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д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э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Уф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)2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Ха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бо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ы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8-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я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б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и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Череп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е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16"/>
          <w:szCs w:val="16"/>
        </w:rPr>
        <w:t>ц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Чи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22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у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тс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к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2)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Я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ав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л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ь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52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-5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3</w:t>
      </w:r>
    </w:p>
    <w:p w14:paraId="61EEBBD9" w14:textId="77777777" w:rsidR="006B4534" w:rsidRPr="00EA068E" w:rsidRDefault="006B4534">
      <w:pPr>
        <w:rPr>
          <w:rFonts w:ascii="Times New Roman" w:hAnsi="Times New Roman" w:cs="Times New Roman"/>
        </w:rPr>
        <w:sectPr w:rsidR="006B4534" w:rsidRPr="00EA068E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EA068E" w:rsidRDefault="006B4534">
      <w:pPr>
        <w:spacing w:after="8" w:line="180" w:lineRule="exact"/>
        <w:rPr>
          <w:rFonts w:ascii="Times New Roman" w:hAnsi="Times New Roman" w:cs="Times New Roman"/>
          <w:sz w:val="18"/>
          <w:szCs w:val="18"/>
        </w:rPr>
      </w:pPr>
    </w:p>
    <w:p w14:paraId="600CF18B" w14:textId="77777777" w:rsidR="006B4534" w:rsidRPr="00EA068E" w:rsidRDefault="00000000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/>
          <w:position w:val="-2"/>
          <w:sz w:val="16"/>
          <w:szCs w:val="16"/>
        </w:rPr>
      </w:pP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о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си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я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16"/>
          <w:szCs w:val="16"/>
        </w:rPr>
        <w:t>+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5)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68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sz w:val="16"/>
          <w:szCs w:val="16"/>
        </w:rPr>
        <w:t>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sz w:val="16"/>
          <w:szCs w:val="16"/>
        </w:rPr>
        <w:t>0</w:t>
      </w:r>
      <w:r w:rsidRPr="00EA068E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Ка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з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х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5"/>
          <w:sz w:val="16"/>
          <w:szCs w:val="16"/>
        </w:rPr>
        <w:t>с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5"/>
          <w:sz w:val="16"/>
          <w:szCs w:val="16"/>
        </w:rPr>
        <w:t>т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5"/>
          <w:sz w:val="16"/>
          <w:szCs w:val="16"/>
        </w:rPr>
        <w:t>а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position w:val="-5"/>
          <w:sz w:val="16"/>
          <w:szCs w:val="16"/>
        </w:rPr>
        <w:t>н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4"/>
          <w:position w:val="-5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6"/>
          <w:sz w:val="16"/>
          <w:szCs w:val="16"/>
        </w:rPr>
        <w:t>+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(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7-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6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6"/>
          <w:sz w:val="16"/>
          <w:szCs w:val="16"/>
        </w:rPr>
        <w:t>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8"/>
          <w:position w:val="-6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color w:val="000000"/>
          <w:position w:val="-6"/>
          <w:sz w:val="16"/>
          <w:szCs w:val="16"/>
        </w:rPr>
        <w:tab/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Ки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р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г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з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и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я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5"/>
          <w:position w:val="-2"/>
          <w:sz w:val="16"/>
          <w:szCs w:val="16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+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(3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1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8"/>
          <w:position w:val="-2"/>
          <w:sz w:val="16"/>
          <w:szCs w:val="16"/>
        </w:rPr>
        <w:t>)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8"/>
          <w:position w:val="-2"/>
          <w:sz w:val="16"/>
          <w:szCs w:val="16"/>
        </w:rPr>
        <w:t>9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-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2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position w:val="-2"/>
          <w:sz w:val="16"/>
          <w:szCs w:val="16"/>
        </w:rPr>
        <w:t>6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position w:val="-2"/>
          <w:sz w:val="16"/>
          <w:szCs w:val="16"/>
        </w:rPr>
        <w:t>-4</w:t>
      </w:r>
      <w:r w:rsidRPr="00EA068E">
        <w:rPr>
          <w:rFonts w:ascii="Times New Roman" w:eastAsia="Times New Roman" w:hAnsi="Times New Roman" w:cs="Times New Roman"/>
          <w:b/>
          <w:bCs/>
          <w:color w:val="000000"/>
          <w:w w:val="99"/>
          <w:position w:val="-2"/>
          <w:sz w:val="16"/>
          <w:szCs w:val="16"/>
        </w:rPr>
        <w:t>7</w:t>
      </w:r>
    </w:p>
    <w:p w14:paraId="6B9B473F" w14:textId="77777777" w:rsidR="006B4534" w:rsidRPr="00EA068E" w:rsidRDefault="006B4534">
      <w:pPr>
        <w:spacing w:after="2" w:line="180" w:lineRule="exact"/>
        <w:rPr>
          <w:rFonts w:ascii="Times New Roman" w:eastAsia="Times New Roman" w:hAnsi="Times New Roman" w:cs="Times New Roman"/>
          <w:position w:val="-2"/>
          <w:sz w:val="18"/>
          <w:szCs w:val="18"/>
        </w:rPr>
      </w:pPr>
    </w:p>
    <w:p w14:paraId="3A464DE8" w14:textId="4A8ACF03" w:rsidR="00057F07" w:rsidRPr="00EA068E" w:rsidRDefault="00000000" w:rsidP="00057F07">
      <w:pPr>
        <w:jc w:val="center"/>
        <w:rPr>
          <w:rFonts w:ascii="Times New Roman" w:hAnsi="Times New Roman" w:cs="Times New Roman"/>
          <w:b/>
          <w:bCs/>
          <w:color w:val="171717" w:themeColor="background2" w:themeShade="1A"/>
        </w:rPr>
      </w:pPr>
      <w:r w:rsidRPr="00EA068E">
        <w:rPr>
          <w:rFonts w:ascii="Times New Roman" w:eastAsia="Times New Roman" w:hAnsi="Times New Roman" w:cs="Times New Roman"/>
          <w:b/>
          <w:bCs/>
          <w:color w:val="171717" w:themeColor="background2" w:themeShade="1A"/>
          <w:w w:val="99"/>
          <w:sz w:val="24"/>
          <w:szCs w:val="24"/>
        </w:rPr>
        <w:t>Эл.</w:t>
      </w:r>
      <w:r w:rsidRPr="00EA068E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4"/>
          <w:szCs w:val="24"/>
        </w:rPr>
        <w:t xml:space="preserve"> </w:t>
      </w:r>
      <w:r w:rsidRPr="00EA068E">
        <w:rPr>
          <w:rFonts w:ascii="Times New Roman" w:eastAsia="Times New Roman" w:hAnsi="Times New Roman" w:cs="Times New Roman"/>
          <w:b/>
          <w:bCs/>
          <w:color w:val="171717" w:themeColor="background2" w:themeShade="1A"/>
          <w:w w:val="99"/>
          <w:sz w:val="24"/>
          <w:szCs w:val="24"/>
        </w:rPr>
        <w:t>почта:</w:t>
      </w:r>
      <w:r w:rsidR="00057F07" w:rsidRPr="00EA068E">
        <w:rPr>
          <w:rFonts w:ascii="Times New Roman" w:hAnsi="Times New Roman" w:cs="Times New Roman"/>
          <w:b/>
          <w:bCs/>
          <w:color w:val="171717" w:themeColor="background2" w:themeShade="1A"/>
        </w:rPr>
        <w:t> </w:t>
      </w:r>
      <w:hyperlink r:id="rId4" w:tgtFrame="_blank" w:history="1">
        <w:r w:rsidR="00057F07" w:rsidRPr="00EA068E">
          <w:rPr>
            <w:rStyle w:val="a3"/>
            <w:rFonts w:ascii="Times New Roman" w:hAnsi="Times New Roman" w:cs="Times New Roman"/>
            <w:b/>
            <w:bCs/>
            <w:color w:val="171717" w:themeColor="background2" w:themeShade="1A"/>
            <w:u w:val="none"/>
          </w:rPr>
          <w:t>tky@nt-rt.ru</w:t>
        </w:r>
      </w:hyperlink>
    </w:p>
    <w:p w14:paraId="25FC78D8" w14:textId="77777777" w:rsidR="00057F07" w:rsidRPr="00EA068E" w:rsidRDefault="00057F07" w:rsidP="00A07C99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19F07E5D" w14:textId="059D3E91" w:rsidR="00A07C99" w:rsidRPr="00EA068E" w:rsidRDefault="00A07C99" w:rsidP="00A07C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68E">
        <w:rPr>
          <w:rFonts w:ascii="Times New Roman" w:hAnsi="Times New Roman" w:cs="Times New Roman"/>
          <w:b/>
          <w:sz w:val="24"/>
          <w:szCs w:val="24"/>
        </w:rPr>
        <w:t>ОПРОСНЫЙ ЛИСТ</w:t>
      </w:r>
    </w:p>
    <w:p w14:paraId="7C75E277" w14:textId="58D29E26" w:rsidR="00A07C99" w:rsidRPr="00EA068E" w:rsidRDefault="00A07C99" w:rsidP="00A07C99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A068E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 РЕГУЛЯТОР </w:t>
      </w:r>
      <w:r w:rsidR="00EA068E" w:rsidRPr="00EA068E">
        <w:rPr>
          <w:rFonts w:ascii="Times New Roman" w:hAnsi="Times New Roman" w:cs="Times New Roman"/>
          <w:b/>
          <w:sz w:val="24"/>
          <w:szCs w:val="24"/>
          <w:lang w:val="ru-RU"/>
        </w:rPr>
        <w:t>ДАВЛЕНИЯ</w:t>
      </w:r>
    </w:p>
    <w:p w14:paraId="41ED1DF4" w14:textId="77777777" w:rsidR="00EA068E" w:rsidRPr="00EA068E" w:rsidRDefault="00EA068E" w:rsidP="00EA068E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0A2FEC2" w14:textId="77777777" w:rsidR="00EA068E" w:rsidRPr="00EA068E" w:rsidRDefault="00EA068E" w:rsidP="00EA068E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81423DB" w14:textId="77777777" w:rsidR="00EA068E" w:rsidRPr="00EA068E" w:rsidRDefault="00EA068E" w:rsidP="00EA068E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47B0580F" w14:textId="77777777" w:rsidR="00EA068E" w:rsidRPr="00EA068E" w:rsidRDefault="00EA068E" w:rsidP="00EA068E">
      <w:pPr>
        <w:spacing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13"/>
        <w:gridCol w:w="3130"/>
        <w:gridCol w:w="7"/>
        <w:gridCol w:w="2166"/>
        <w:gridCol w:w="1080"/>
        <w:gridCol w:w="1086"/>
        <w:gridCol w:w="2168"/>
      </w:tblGrid>
      <w:tr w:rsidR="00EA068E" w:rsidRPr="00EA068E" w14:paraId="246D9B9D" w14:textId="77777777" w:rsidTr="00D617CF">
        <w:trPr>
          <w:trHeight w:val="338"/>
        </w:trPr>
        <w:tc>
          <w:tcPr>
            <w:tcW w:w="454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32F0693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Тип регулятора  («после себя» , «до себя»)</w:t>
            </w:r>
          </w:p>
        </w:tc>
        <w:tc>
          <w:tcPr>
            <w:tcW w:w="650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E1C080C" w14:textId="77777777" w:rsidR="00EA068E" w:rsidRPr="00EA068E" w:rsidRDefault="00EA068E" w:rsidP="00D617CF">
            <w:pPr>
              <w:pStyle w:val="a4"/>
              <w:snapToGrid w:val="0"/>
              <w:rPr>
                <w:sz w:val="18"/>
                <w:szCs w:val="18"/>
              </w:rPr>
            </w:pPr>
          </w:p>
        </w:tc>
      </w:tr>
      <w:tr w:rsidR="00EA068E" w:rsidRPr="00EA068E" w14:paraId="4460D679" w14:textId="77777777" w:rsidTr="00D617CF">
        <w:tc>
          <w:tcPr>
            <w:tcW w:w="45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7950D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 xml:space="preserve">Защита системы от превышения или понижения </w:t>
            </w:r>
          </w:p>
          <w:p w14:paraId="041DE459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входного/выходного давления, МПа</w:t>
            </w:r>
          </w:p>
        </w:tc>
        <w:tc>
          <w:tcPr>
            <w:tcW w:w="325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9CDEEE5" w14:textId="77777777" w:rsidR="00EA068E" w:rsidRPr="00EA068E" w:rsidRDefault="00EA068E" w:rsidP="00D617CF">
            <w:pPr>
              <w:pStyle w:val="a4"/>
              <w:snapToGrid w:val="0"/>
              <w:rPr>
                <w:sz w:val="18"/>
                <w:szCs w:val="18"/>
              </w:rPr>
            </w:pPr>
            <w:r w:rsidRPr="00EA068E">
              <w:rPr>
                <w:sz w:val="18"/>
                <w:szCs w:val="18"/>
              </w:rPr>
              <w:t>настройка по минимальному давлению ______________</w:t>
            </w:r>
          </w:p>
        </w:tc>
        <w:tc>
          <w:tcPr>
            <w:tcW w:w="325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528263" w14:textId="77777777" w:rsidR="00EA068E" w:rsidRPr="00EA068E" w:rsidRDefault="00EA068E" w:rsidP="00D617CF">
            <w:pPr>
              <w:pStyle w:val="a4"/>
              <w:snapToGrid w:val="0"/>
            </w:pPr>
            <w:r w:rsidRPr="00EA068E">
              <w:rPr>
                <w:sz w:val="18"/>
                <w:szCs w:val="18"/>
              </w:rPr>
              <w:t>настройка по максимальному давлению _______________</w:t>
            </w:r>
          </w:p>
        </w:tc>
      </w:tr>
      <w:tr w:rsidR="00EA068E" w:rsidRPr="00EA068E" w14:paraId="6C9BE84F" w14:textId="77777777" w:rsidTr="00D617CF">
        <w:tc>
          <w:tcPr>
            <w:tcW w:w="45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210B6E0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 xml:space="preserve">Диаметр номинальный </w:t>
            </w:r>
            <w:r w:rsidRPr="00EA06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DN</w:t>
            </w: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, мм</w:t>
            </w:r>
          </w:p>
        </w:tc>
        <w:tc>
          <w:tcPr>
            <w:tcW w:w="6507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6447DD3" w14:textId="77777777" w:rsidR="00EA068E" w:rsidRPr="00EA068E" w:rsidRDefault="00EA068E" w:rsidP="00D617CF">
            <w:pPr>
              <w:pStyle w:val="a4"/>
              <w:snapToGrid w:val="0"/>
            </w:pPr>
          </w:p>
        </w:tc>
      </w:tr>
      <w:tr w:rsidR="00EA068E" w:rsidRPr="00EA068E" w14:paraId="2C607563" w14:textId="77777777" w:rsidTr="00D617CF">
        <w:tc>
          <w:tcPr>
            <w:tcW w:w="45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42C04AD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Номинальное давление</w:t>
            </w:r>
            <w:r w:rsidRPr="00EA068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PN</w:t>
            </w: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, МПа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7BC42EE" w14:textId="77777777" w:rsidR="00EA068E" w:rsidRPr="00EA068E" w:rsidRDefault="00EA068E" w:rsidP="00D617CF">
            <w:pPr>
              <w:pStyle w:val="a4"/>
              <w:snapToGrid w:val="0"/>
            </w:pPr>
          </w:p>
        </w:tc>
      </w:tr>
      <w:tr w:rsidR="00EA068E" w:rsidRPr="00EA068E" w14:paraId="43B992FA" w14:textId="77777777" w:rsidTr="00D617CF">
        <w:tc>
          <w:tcPr>
            <w:tcW w:w="45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B84110A" w14:textId="77777777" w:rsidR="00EA068E" w:rsidRPr="00EA068E" w:rsidRDefault="00EA068E" w:rsidP="00D617CF">
            <w:pPr>
              <w:pStyle w:val="a4"/>
              <w:snapToGrid w:val="0"/>
              <w:rPr>
                <w:sz w:val="18"/>
                <w:szCs w:val="18"/>
              </w:rPr>
            </w:pPr>
            <w:r w:rsidRPr="00EA068E">
              <w:rPr>
                <w:sz w:val="18"/>
                <w:szCs w:val="18"/>
              </w:rPr>
              <w:t xml:space="preserve">Климатическое исполнение и категория размещения по </w:t>
            </w:r>
            <w:proofErr w:type="gramStart"/>
            <w:r w:rsidRPr="00EA068E">
              <w:rPr>
                <w:sz w:val="18"/>
                <w:szCs w:val="18"/>
              </w:rPr>
              <w:t>ГОСТ  15150</w:t>
            </w:r>
            <w:proofErr w:type="gramEnd"/>
            <w:r w:rsidRPr="00EA068E">
              <w:rPr>
                <w:sz w:val="18"/>
                <w:szCs w:val="18"/>
              </w:rPr>
              <w:t>-69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48E5757" w14:textId="77777777" w:rsidR="00EA068E" w:rsidRPr="00EA068E" w:rsidRDefault="00EA068E" w:rsidP="00D617CF">
            <w:pPr>
              <w:pStyle w:val="a4"/>
              <w:snapToGrid w:val="0"/>
              <w:rPr>
                <w:sz w:val="18"/>
                <w:szCs w:val="18"/>
              </w:rPr>
            </w:pPr>
          </w:p>
        </w:tc>
      </w:tr>
      <w:tr w:rsidR="00EA068E" w:rsidRPr="00EA068E" w14:paraId="2B399B63" w14:textId="77777777" w:rsidTr="00D617CF">
        <w:tc>
          <w:tcPr>
            <w:tcW w:w="45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4849A7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 xml:space="preserve">Температура окружающей среды, </w:t>
            </w:r>
            <w:r w:rsidRPr="00EA068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</w:t>
            </w: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D3E546D" w14:textId="77777777" w:rsidR="00EA068E" w:rsidRPr="00EA068E" w:rsidRDefault="00EA068E" w:rsidP="00D617CF">
            <w:pPr>
              <w:pStyle w:val="a4"/>
              <w:snapToGrid w:val="0"/>
            </w:pPr>
          </w:p>
        </w:tc>
      </w:tr>
      <w:tr w:rsidR="00EA068E" w:rsidRPr="00EA068E" w14:paraId="451CABB3" w14:textId="77777777" w:rsidTr="00D617CF">
        <w:tc>
          <w:tcPr>
            <w:tcW w:w="45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0AEADF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Место установки ( в помещении, под навесом, на открытой площадке)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9E158E9" w14:textId="77777777" w:rsidR="00EA068E" w:rsidRPr="00EA068E" w:rsidRDefault="00EA068E" w:rsidP="00D617CF">
            <w:pPr>
              <w:pStyle w:val="a4"/>
              <w:snapToGrid w:val="0"/>
            </w:pPr>
          </w:p>
        </w:tc>
      </w:tr>
      <w:tr w:rsidR="00EA068E" w:rsidRPr="00EA068E" w14:paraId="6A6B9CAD" w14:textId="77777777" w:rsidTr="00D617CF">
        <w:tc>
          <w:tcPr>
            <w:tcW w:w="45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7F3CFAF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Сейсмостойкость по шкале МСК-64, балы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F736EB9" w14:textId="77777777" w:rsidR="00EA068E" w:rsidRPr="00EA068E" w:rsidRDefault="00EA068E" w:rsidP="00D617CF">
            <w:pPr>
              <w:pStyle w:val="a4"/>
              <w:snapToGrid w:val="0"/>
            </w:pPr>
          </w:p>
        </w:tc>
      </w:tr>
      <w:tr w:rsidR="00EA068E" w:rsidRPr="00EA068E" w14:paraId="52565DF5" w14:textId="77777777" w:rsidTr="00D617CF">
        <w:tc>
          <w:tcPr>
            <w:tcW w:w="45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D668126" w14:textId="77777777" w:rsidR="00EA068E" w:rsidRPr="00EA068E" w:rsidRDefault="00EA068E" w:rsidP="00D617CF">
            <w:pPr>
              <w:pStyle w:val="a4"/>
            </w:pPr>
            <w:r w:rsidRPr="00EA068E">
              <w:rPr>
                <w:sz w:val="18"/>
                <w:szCs w:val="18"/>
              </w:rPr>
              <w:t xml:space="preserve">Степень защиты </w:t>
            </w:r>
            <w:r w:rsidRPr="00EA068E">
              <w:rPr>
                <w:sz w:val="18"/>
                <w:szCs w:val="18"/>
                <w:lang w:val="en-US"/>
              </w:rPr>
              <w:t>IP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07562A7" w14:textId="77777777" w:rsidR="00EA068E" w:rsidRPr="00EA068E" w:rsidRDefault="00EA068E" w:rsidP="00D617CF">
            <w:pPr>
              <w:pStyle w:val="a4"/>
              <w:snapToGrid w:val="0"/>
            </w:pPr>
          </w:p>
        </w:tc>
      </w:tr>
      <w:tr w:rsidR="00EA068E" w:rsidRPr="00EA068E" w14:paraId="2A25D2E3" w14:textId="77777777" w:rsidTr="00D617CF">
        <w:tc>
          <w:tcPr>
            <w:tcW w:w="45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65F702C" w14:textId="77777777" w:rsidR="00EA068E" w:rsidRPr="00EA068E" w:rsidRDefault="00EA068E" w:rsidP="00D617CF">
            <w:pPr>
              <w:pStyle w:val="a4"/>
            </w:pPr>
            <w:r w:rsidRPr="00EA068E">
              <w:rPr>
                <w:sz w:val="18"/>
                <w:szCs w:val="18"/>
              </w:rPr>
              <w:t>Взрывозащищенное исполнение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5F1E9A" w14:textId="77777777" w:rsidR="00EA068E" w:rsidRPr="00EA068E" w:rsidRDefault="00EA068E" w:rsidP="00D617CF">
            <w:pPr>
              <w:pStyle w:val="a4"/>
              <w:snapToGrid w:val="0"/>
            </w:pPr>
          </w:p>
        </w:tc>
      </w:tr>
      <w:tr w:rsidR="00EA068E" w:rsidRPr="00EA068E" w14:paraId="0976A419" w14:textId="77777777" w:rsidTr="00D617CF">
        <w:tc>
          <w:tcPr>
            <w:tcW w:w="45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8193F" w14:textId="77777777" w:rsidR="00EA068E" w:rsidRPr="00EA068E" w:rsidRDefault="00EA068E" w:rsidP="00D617CF">
            <w:pPr>
              <w:pStyle w:val="a4"/>
              <w:snapToGrid w:val="0"/>
            </w:pPr>
            <w:r w:rsidRPr="00EA068E">
              <w:rPr>
                <w:sz w:val="18"/>
                <w:szCs w:val="18"/>
              </w:rPr>
              <w:t>Требования к материалам основных деталей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8D4401" w14:textId="77777777" w:rsidR="00EA068E" w:rsidRPr="00EA068E" w:rsidRDefault="00EA068E" w:rsidP="00D617CF">
            <w:pPr>
              <w:pStyle w:val="a4"/>
              <w:snapToGrid w:val="0"/>
            </w:pPr>
          </w:p>
        </w:tc>
      </w:tr>
      <w:tr w:rsidR="00EA068E" w:rsidRPr="00EA068E" w14:paraId="740C0505" w14:textId="77777777" w:rsidTr="00D617CF">
        <w:trPr>
          <w:trHeight w:val="343"/>
        </w:trPr>
        <w:tc>
          <w:tcPr>
            <w:tcW w:w="45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781FC5F" w14:textId="77777777" w:rsidR="00EA068E" w:rsidRPr="00EA068E" w:rsidRDefault="00EA068E" w:rsidP="00D617CF">
            <w:pPr>
              <w:pStyle w:val="a4"/>
              <w:snapToGrid w:val="0"/>
            </w:pPr>
            <w:r w:rsidRPr="00EA068E">
              <w:rPr>
                <w:sz w:val="18"/>
                <w:szCs w:val="18"/>
              </w:rPr>
              <w:t xml:space="preserve">Наличие визуального указателя положения затвора 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BB7F36" w14:textId="77777777" w:rsidR="00EA068E" w:rsidRPr="00EA068E" w:rsidRDefault="00EA068E" w:rsidP="00D617CF">
            <w:pPr>
              <w:pStyle w:val="a4"/>
              <w:snapToGrid w:val="0"/>
            </w:pPr>
          </w:p>
        </w:tc>
      </w:tr>
      <w:tr w:rsidR="00EA068E" w:rsidRPr="00EA068E" w14:paraId="3B6B801E" w14:textId="77777777" w:rsidTr="00D617CF">
        <w:tc>
          <w:tcPr>
            <w:tcW w:w="45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C2978D2" w14:textId="77777777" w:rsidR="00EA068E" w:rsidRPr="00EA068E" w:rsidRDefault="00EA068E" w:rsidP="00D617CF">
            <w:pPr>
              <w:pStyle w:val="a4"/>
              <w:snapToGrid w:val="0"/>
            </w:pPr>
            <w:r w:rsidRPr="00EA068E">
              <w:rPr>
                <w:sz w:val="18"/>
                <w:szCs w:val="18"/>
              </w:rPr>
              <w:t>Направление подачи среды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E0CC843" w14:textId="77777777" w:rsidR="00EA068E" w:rsidRPr="00EA068E" w:rsidRDefault="00EA068E" w:rsidP="00D617CF">
            <w:pPr>
              <w:pStyle w:val="a4"/>
              <w:snapToGrid w:val="0"/>
            </w:pPr>
          </w:p>
        </w:tc>
      </w:tr>
      <w:tr w:rsidR="00EA068E" w:rsidRPr="00EA068E" w14:paraId="23B677DB" w14:textId="77777777" w:rsidTr="00D617CF">
        <w:tc>
          <w:tcPr>
            <w:tcW w:w="45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1EC735" w14:textId="77777777" w:rsidR="00EA068E" w:rsidRPr="00EA068E" w:rsidRDefault="00EA068E" w:rsidP="00D617CF">
            <w:pPr>
              <w:pStyle w:val="a4"/>
              <w:snapToGrid w:val="0"/>
            </w:pPr>
            <w:r w:rsidRPr="00EA068E">
              <w:rPr>
                <w:sz w:val="18"/>
                <w:szCs w:val="18"/>
              </w:rPr>
              <w:t>Герметичность затвора по ГОСТ 9544-2015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5CCFA99" w14:textId="77777777" w:rsidR="00EA068E" w:rsidRPr="00EA068E" w:rsidRDefault="00EA068E" w:rsidP="00D617CF">
            <w:pPr>
              <w:pStyle w:val="a4"/>
              <w:snapToGrid w:val="0"/>
            </w:pPr>
          </w:p>
        </w:tc>
      </w:tr>
      <w:tr w:rsidR="00EA068E" w:rsidRPr="00EA068E" w14:paraId="6F123FDE" w14:textId="77777777" w:rsidTr="00D617CF">
        <w:tc>
          <w:tcPr>
            <w:tcW w:w="45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0CFD9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Точность поддержания давления на выходе, %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7D26FA7" w14:textId="77777777" w:rsidR="00EA068E" w:rsidRPr="00EA068E" w:rsidRDefault="00EA068E" w:rsidP="00D617CF">
            <w:pPr>
              <w:pStyle w:val="a4"/>
              <w:snapToGrid w:val="0"/>
              <w:rPr>
                <w:sz w:val="18"/>
                <w:szCs w:val="18"/>
              </w:rPr>
            </w:pPr>
          </w:p>
        </w:tc>
      </w:tr>
      <w:tr w:rsidR="00EA068E" w:rsidRPr="00EA068E" w14:paraId="661E5E77" w14:textId="77777777" w:rsidTr="00D617CF">
        <w:tc>
          <w:tcPr>
            <w:tcW w:w="45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A291E90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EA068E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en-US"/>
              </w:rPr>
              <w:t>V</w:t>
            </w:r>
            <w:r w:rsidRPr="00EA068E">
              <w:rPr>
                <w:rFonts w:ascii="Times New Roman" w:hAnsi="Times New Roman" w:cs="Times New Roman"/>
                <w:sz w:val="18"/>
                <w:szCs w:val="18"/>
                <w:vertAlign w:val="subscript"/>
                <w:lang w:val="ru-RU"/>
              </w:rPr>
              <w:t xml:space="preserve">  </w:t>
            </w:r>
            <w:r w:rsidRPr="00EA06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по расчету</w:t>
            </w: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 xml:space="preserve">, м³/ч, 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68637FB" w14:textId="77777777" w:rsidR="00EA068E" w:rsidRPr="00EA068E" w:rsidRDefault="00EA068E" w:rsidP="00D617CF">
            <w:pPr>
              <w:pStyle w:val="a4"/>
              <w:snapToGrid w:val="0"/>
              <w:rPr>
                <w:sz w:val="18"/>
                <w:szCs w:val="18"/>
              </w:rPr>
            </w:pPr>
          </w:p>
        </w:tc>
      </w:tr>
      <w:tr w:rsidR="00EA068E" w:rsidRPr="00EA068E" w14:paraId="409A8C1F" w14:textId="77777777" w:rsidTr="00D617CF">
        <w:tc>
          <w:tcPr>
            <w:tcW w:w="1105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61AE39B" w14:textId="77777777" w:rsidR="00EA068E" w:rsidRPr="00EA068E" w:rsidRDefault="00EA068E" w:rsidP="00D617C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Рабочая среда</w:t>
            </w:r>
          </w:p>
        </w:tc>
      </w:tr>
      <w:tr w:rsidR="00EA068E" w:rsidRPr="00EA068E" w14:paraId="7919B5FA" w14:textId="77777777" w:rsidTr="00D617CF">
        <w:tc>
          <w:tcPr>
            <w:tcW w:w="45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FE60CD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Рабочая среда/состав</w:t>
            </w:r>
          </w:p>
        </w:tc>
        <w:tc>
          <w:tcPr>
            <w:tcW w:w="650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D43C4A" w14:textId="77777777" w:rsidR="00EA068E" w:rsidRPr="00EA068E" w:rsidRDefault="00EA068E" w:rsidP="00D617C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68E" w:rsidRPr="00EA068E" w14:paraId="5EC540F6" w14:textId="77777777" w:rsidTr="00D617CF">
        <w:tc>
          <w:tcPr>
            <w:tcW w:w="45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672284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Агрегатное состояние</w:t>
            </w:r>
          </w:p>
        </w:tc>
        <w:tc>
          <w:tcPr>
            <w:tcW w:w="650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1A414F9" w14:textId="77777777" w:rsidR="00EA068E" w:rsidRPr="00EA068E" w:rsidRDefault="00EA068E" w:rsidP="00D617C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68E" w:rsidRPr="00EA068E" w14:paraId="5446F480" w14:textId="77777777" w:rsidTr="00D617CF">
        <w:tc>
          <w:tcPr>
            <w:tcW w:w="45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5A1986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 xml:space="preserve">Наличие в среде абразивных частиц </w:t>
            </w:r>
          </w:p>
          <w:p w14:paraId="2B9202B2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(количество и размер)</w:t>
            </w:r>
          </w:p>
        </w:tc>
        <w:tc>
          <w:tcPr>
            <w:tcW w:w="650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B7E386A" w14:textId="77777777" w:rsidR="00EA068E" w:rsidRPr="00EA068E" w:rsidRDefault="00EA068E" w:rsidP="00D617C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68E" w:rsidRPr="00EA068E" w14:paraId="7B200329" w14:textId="77777777" w:rsidTr="00D617CF">
        <w:tc>
          <w:tcPr>
            <w:tcW w:w="45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1EC2F8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Содержание жидкости в рабочей среде</w:t>
            </w:r>
          </w:p>
        </w:tc>
        <w:tc>
          <w:tcPr>
            <w:tcW w:w="650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42A7038" w14:textId="77777777" w:rsidR="00EA068E" w:rsidRPr="00EA068E" w:rsidRDefault="00EA068E" w:rsidP="00D617C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68E" w:rsidRPr="00EA068E" w14:paraId="501C1309" w14:textId="77777777" w:rsidTr="00D617CF">
        <w:tc>
          <w:tcPr>
            <w:tcW w:w="45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262E8A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Класс чистоты</w:t>
            </w:r>
          </w:p>
        </w:tc>
        <w:tc>
          <w:tcPr>
            <w:tcW w:w="650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1D41450" w14:textId="77777777" w:rsidR="00EA068E" w:rsidRPr="00EA068E" w:rsidRDefault="00EA068E" w:rsidP="00D617C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68E" w:rsidRPr="00EA068E" w14:paraId="01D654D3" w14:textId="77777777" w:rsidTr="00D617CF">
        <w:tc>
          <w:tcPr>
            <w:tcW w:w="45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130F2B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Наличие пульсаций давления, гидроударов, остаточного давления</w:t>
            </w:r>
          </w:p>
        </w:tc>
        <w:tc>
          <w:tcPr>
            <w:tcW w:w="650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39C8B9" w14:textId="77777777" w:rsidR="00EA068E" w:rsidRPr="00EA068E" w:rsidRDefault="00EA068E" w:rsidP="00D617C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68E" w:rsidRPr="00EA068E" w14:paraId="1A10535E" w14:textId="77777777" w:rsidTr="00D617CF">
        <w:tc>
          <w:tcPr>
            <w:tcW w:w="45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80E08C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330FAF" w14:textId="77777777" w:rsidR="00EA068E" w:rsidRPr="00EA068E" w:rsidRDefault="00EA068E" w:rsidP="00D617C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Мин.</w:t>
            </w:r>
          </w:p>
        </w:tc>
        <w:tc>
          <w:tcPr>
            <w:tcW w:w="2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6ED9F96" w14:textId="77777777" w:rsidR="00EA068E" w:rsidRPr="00EA068E" w:rsidRDefault="00EA068E" w:rsidP="00D617C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Ном.</w:t>
            </w: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1036BA" w14:textId="77777777" w:rsidR="00EA068E" w:rsidRPr="00EA068E" w:rsidRDefault="00EA068E" w:rsidP="00D617C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Макс.</w:t>
            </w:r>
          </w:p>
        </w:tc>
      </w:tr>
      <w:tr w:rsidR="00EA068E" w:rsidRPr="00EA068E" w14:paraId="39C04A28" w14:textId="77777777" w:rsidTr="00D617CF">
        <w:tc>
          <w:tcPr>
            <w:tcW w:w="45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5AEFCC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Расход, ст.м/ч3</w:t>
            </w:r>
          </w:p>
        </w:tc>
        <w:tc>
          <w:tcPr>
            <w:tcW w:w="2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EAE5D38" w14:textId="77777777" w:rsidR="00EA068E" w:rsidRPr="00EA068E" w:rsidRDefault="00EA068E" w:rsidP="00D617C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B0DC6" w14:textId="77777777" w:rsidR="00EA068E" w:rsidRPr="00EA068E" w:rsidRDefault="00EA068E" w:rsidP="00D617C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8C5C5E" w14:textId="77777777" w:rsidR="00EA068E" w:rsidRPr="00EA068E" w:rsidRDefault="00EA068E" w:rsidP="00D617C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68E" w:rsidRPr="00EA068E" w14:paraId="0BE2B67F" w14:textId="77777777" w:rsidTr="00D617CF">
        <w:tc>
          <w:tcPr>
            <w:tcW w:w="45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E9A95D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Входное давление Р1, МПа</w:t>
            </w:r>
          </w:p>
        </w:tc>
        <w:tc>
          <w:tcPr>
            <w:tcW w:w="2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131D8A" w14:textId="77777777" w:rsidR="00EA068E" w:rsidRPr="00EA068E" w:rsidRDefault="00EA068E" w:rsidP="00D617C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B611F48" w14:textId="77777777" w:rsidR="00EA068E" w:rsidRPr="00EA068E" w:rsidRDefault="00EA068E" w:rsidP="00D617C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7F9F96E" w14:textId="77777777" w:rsidR="00EA068E" w:rsidRPr="00EA068E" w:rsidRDefault="00EA068E" w:rsidP="00D617C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68E" w:rsidRPr="00EA068E" w14:paraId="2B556D25" w14:textId="77777777" w:rsidTr="00D617CF">
        <w:tc>
          <w:tcPr>
            <w:tcW w:w="45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FEF32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Диапазон настройки входного давления, для регулятора «до себя», допустимое отклонение, МПа</w:t>
            </w:r>
          </w:p>
        </w:tc>
        <w:tc>
          <w:tcPr>
            <w:tcW w:w="2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E080876" w14:textId="77777777" w:rsidR="00EA068E" w:rsidRPr="00EA068E" w:rsidRDefault="00EA068E" w:rsidP="00D617C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3972A9" w14:textId="77777777" w:rsidR="00EA068E" w:rsidRPr="00EA068E" w:rsidRDefault="00EA068E" w:rsidP="00D617C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7F05E11" w14:textId="77777777" w:rsidR="00EA068E" w:rsidRPr="00EA068E" w:rsidRDefault="00EA068E" w:rsidP="00D617C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68E" w:rsidRPr="00EA068E" w14:paraId="7885D740" w14:textId="77777777" w:rsidTr="00D617CF">
        <w:tc>
          <w:tcPr>
            <w:tcW w:w="45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748FC69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Выходное давление Р2, МПа</w:t>
            </w:r>
          </w:p>
        </w:tc>
        <w:tc>
          <w:tcPr>
            <w:tcW w:w="2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6080510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CB70423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4269DF0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68E" w:rsidRPr="00EA068E" w14:paraId="41AA9626" w14:textId="77777777" w:rsidTr="00D617CF">
        <w:tc>
          <w:tcPr>
            <w:tcW w:w="45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9FB500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Диапазон настройки выходного давления, для регулятора «после себя», допустимое отклонение, МПа</w:t>
            </w:r>
          </w:p>
        </w:tc>
        <w:tc>
          <w:tcPr>
            <w:tcW w:w="2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EF997E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0E03E1B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BB68A7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68E" w:rsidRPr="00EA068E" w14:paraId="3C976547" w14:textId="77777777" w:rsidTr="00D617CF">
        <w:tc>
          <w:tcPr>
            <w:tcW w:w="45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4F1495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 xml:space="preserve">Температура рабочей среды, </w:t>
            </w:r>
            <w:r w:rsidRPr="00EA068E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о</w:t>
            </w: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С</w:t>
            </w:r>
          </w:p>
        </w:tc>
        <w:tc>
          <w:tcPr>
            <w:tcW w:w="2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D57DBC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455476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FC6116E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68E" w:rsidRPr="00EA068E" w14:paraId="40A19FA7" w14:textId="77777777" w:rsidTr="00D617CF">
        <w:tc>
          <w:tcPr>
            <w:tcW w:w="45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715371A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Плотность рабочей среды, кг/м3</w:t>
            </w:r>
          </w:p>
        </w:tc>
        <w:tc>
          <w:tcPr>
            <w:tcW w:w="2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3EF9FE9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AD681B7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23B1BAD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68E" w:rsidRPr="00EA068E" w14:paraId="67A18B7F" w14:textId="77777777" w:rsidTr="00D617CF">
        <w:tc>
          <w:tcPr>
            <w:tcW w:w="45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76A169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Вязкость при рабочих условиях, Сп</w:t>
            </w:r>
          </w:p>
        </w:tc>
        <w:tc>
          <w:tcPr>
            <w:tcW w:w="21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91B0785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6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CFC5302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6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7093776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68E" w:rsidRPr="00EA068E" w14:paraId="31A626D8" w14:textId="77777777" w:rsidTr="00D617CF">
        <w:tc>
          <w:tcPr>
            <w:tcW w:w="1105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B717AFA" w14:textId="77777777" w:rsidR="00EA068E" w:rsidRPr="00EA068E" w:rsidRDefault="00EA068E" w:rsidP="00D617C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B879B9F" w14:textId="77777777" w:rsidR="00EA068E" w:rsidRPr="00EA068E" w:rsidRDefault="00EA068E" w:rsidP="00D617CF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C69CB38" w14:textId="77777777" w:rsidR="00EA068E" w:rsidRPr="00EA068E" w:rsidRDefault="00EA068E" w:rsidP="00D617CF">
            <w:pPr>
              <w:snapToGrid w:val="0"/>
              <w:jc w:val="center"/>
              <w:rPr>
                <w:rFonts w:ascii="Times New Roman" w:hAnsi="Times New Roman" w:cs="Times New Roman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Присоединение к трубопроводу</w:t>
            </w:r>
          </w:p>
        </w:tc>
      </w:tr>
      <w:tr w:rsidR="00EA068E" w:rsidRPr="00EA068E" w14:paraId="75F98025" w14:textId="77777777" w:rsidTr="00D617CF">
        <w:tc>
          <w:tcPr>
            <w:tcW w:w="45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2CFDEA" w14:textId="77777777" w:rsidR="00EA068E" w:rsidRPr="00EA068E" w:rsidRDefault="00EA068E" w:rsidP="00D617CF">
            <w:pPr>
              <w:pStyle w:val="a4"/>
              <w:snapToGrid w:val="0"/>
              <w:rPr>
                <w:sz w:val="18"/>
                <w:szCs w:val="18"/>
              </w:rPr>
            </w:pPr>
            <w:r w:rsidRPr="00EA068E">
              <w:rPr>
                <w:sz w:val="18"/>
                <w:szCs w:val="18"/>
              </w:rPr>
              <w:t>Тип присоединения (фланцевый, штуцерный, муфтовый, под приварку)</w:t>
            </w:r>
          </w:p>
        </w:tc>
        <w:tc>
          <w:tcPr>
            <w:tcW w:w="650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F15E4DB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68E" w:rsidRPr="00EA068E" w14:paraId="79A18AB1" w14:textId="77777777" w:rsidTr="00D617CF">
        <w:tc>
          <w:tcPr>
            <w:tcW w:w="45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FB5FC6E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Материал трубопровода на входе/ выходе</w:t>
            </w:r>
          </w:p>
        </w:tc>
        <w:tc>
          <w:tcPr>
            <w:tcW w:w="650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3A204DF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68E" w:rsidRPr="00EA068E" w14:paraId="32D2EAB2" w14:textId="77777777" w:rsidTr="00D617CF">
        <w:tc>
          <w:tcPr>
            <w:tcW w:w="455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552A488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Размер трубопровода на входе, мм</w:t>
            </w:r>
          </w:p>
        </w:tc>
        <w:tc>
          <w:tcPr>
            <w:tcW w:w="6500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7ED58B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068E" w:rsidRPr="00EA068E" w14:paraId="17648521" w14:textId="77777777" w:rsidTr="00D617CF">
        <w:tc>
          <w:tcPr>
            <w:tcW w:w="45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0828727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Размер трубопровода на выходе, мм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A87D0DE" w14:textId="77777777" w:rsidR="00EA068E" w:rsidRPr="00EA068E" w:rsidRDefault="00EA068E" w:rsidP="00D617CF">
            <w:pPr>
              <w:pStyle w:val="a4"/>
              <w:snapToGrid w:val="0"/>
            </w:pPr>
          </w:p>
        </w:tc>
      </w:tr>
      <w:tr w:rsidR="00EA068E" w:rsidRPr="00EA068E" w14:paraId="03F05C1E" w14:textId="77777777" w:rsidTr="00D617CF">
        <w:tc>
          <w:tcPr>
            <w:tcW w:w="45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540A79" w14:textId="77777777" w:rsidR="00EA068E" w:rsidRPr="00EA068E" w:rsidRDefault="00EA068E" w:rsidP="00D617CF">
            <w:pPr>
              <w:pStyle w:val="a4"/>
              <w:rPr>
                <w:sz w:val="18"/>
                <w:szCs w:val="18"/>
              </w:rPr>
            </w:pPr>
            <w:r w:rsidRPr="00EA068E">
              <w:rPr>
                <w:sz w:val="18"/>
                <w:szCs w:val="18"/>
              </w:rPr>
              <w:t>Установочное положение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6122825F" w14:textId="77777777" w:rsidR="00EA068E" w:rsidRPr="00EA068E" w:rsidRDefault="00EA068E" w:rsidP="00D617CF">
            <w:pPr>
              <w:pStyle w:val="a4"/>
              <w:snapToGrid w:val="0"/>
            </w:pPr>
            <w:r w:rsidRPr="00EA068E">
              <w:rPr>
                <w:sz w:val="18"/>
                <w:szCs w:val="18"/>
              </w:rPr>
              <w:t>горизонтальное____        вертикальное ____      любое_____</w:t>
            </w:r>
          </w:p>
        </w:tc>
      </w:tr>
      <w:tr w:rsidR="00EA068E" w:rsidRPr="00EA068E" w14:paraId="5BBB78A3" w14:textId="77777777" w:rsidTr="00D617CF">
        <w:tc>
          <w:tcPr>
            <w:tcW w:w="1413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0AAA10" w14:textId="77777777" w:rsidR="00EA068E" w:rsidRPr="00EA068E" w:rsidRDefault="00EA068E" w:rsidP="00D617CF">
            <w:pPr>
              <w:pStyle w:val="a4"/>
              <w:snapToGrid w:val="0"/>
              <w:rPr>
                <w:sz w:val="18"/>
                <w:szCs w:val="18"/>
              </w:rPr>
            </w:pPr>
            <w:r w:rsidRPr="00EA068E">
              <w:rPr>
                <w:sz w:val="18"/>
                <w:szCs w:val="18"/>
              </w:rPr>
              <w:t xml:space="preserve">Габаритные </w:t>
            </w:r>
          </w:p>
          <w:p w14:paraId="2F2B0660" w14:textId="77777777" w:rsidR="00EA068E" w:rsidRPr="00EA068E" w:rsidRDefault="00EA068E" w:rsidP="00D617CF">
            <w:pPr>
              <w:pStyle w:val="a4"/>
              <w:snapToGrid w:val="0"/>
              <w:rPr>
                <w:sz w:val="18"/>
                <w:szCs w:val="18"/>
              </w:rPr>
            </w:pPr>
            <w:r w:rsidRPr="00EA068E">
              <w:rPr>
                <w:sz w:val="18"/>
                <w:szCs w:val="18"/>
              </w:rPr>
              <w:t>размеры</w:t>
            </w:r>
          </w:p>
        </w:tc>
        <w:tc>
          <w:tcPr>
            <w:tcW w:w="31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0A04D32" w14:textId="77777777" w:rsidR="00EA068E" w:rsidRPr="00EA068E" w:rsidRDefault="00EA068E" w:rsidP="00D617CF">
            <w:pPr>
              <w:pStyle w:val="a4"/>
              <w:rPr>
                <w:sz w:val="18"/>
                <w:szCs w:val="18"/>
              </w:rPr>
            </w:pPr>
            <w:r w:rsidRPr="00EA068E">
              <w:rPr>
                <w:sz w:val="18"/>
                <w:szCs w:val="18"/>
              </w:rPr>
              <w:t>Строительная длина, мм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0BE331B" w14:textId="77777777" w:rsidR="00EA068E" w:rsidRPr="00EA068E" w:rsidRDefault="00EA068E" w:rsidP="00D617CF">
            <w:pPr>
              <w:pStyle w:val="a4"/>
              <w:snapToGrid w:val="0"/>
              <w:rPr>
                <w:sz w:val="18"/>
                <w:szCs w:val="18"/>
              </w:rPr>
            </w:pPr>
          </w:p>
        </w:tc>
      </w:tr>
      <w:tr w:rsidR="00EA068E" w:rsidRPr="00EA068E" w14:paraId="09556744" w14:textId="77777777" w:rsidTr="00D617CF">
        <w:tc>
          <w:tcPr>
            <w:tcW w:w="14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20FD949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50F97B7" w14:textId="77777777" w:rsidR="00EA068E" w:rsidRPr="00EA068E" w:rsidRDefault="00EA068E" w:rsidP="00D617CF">
            <w:pPr>
              <w:pStyle w:val="a4"/>
              <w:rPr>
                <w:sz w:val="18"/>
                <w:szCs w:val="18"/>
              </w:rPr>
            </w:pPr>
            <w:r w:rsidRPr="00EA068E">
              <w:rPr>
                <w:sz w:val="18"/>
                <w:szCs w:val="18"/>
              </w:rPr>
              <w:t>Строительная высота, мм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3C2B48" w14:textId="77777777" w:rsidR="00EA068E" w:rsidRPr="00EA068E" w:rsidRDefault="00EA068E" w:rsidP="00D617CF">
            <w:pPr>
              <w:pStyle w:val="a4"/>
              <w:snapToGrid w:val="0"/>
              <w:rPr>
                <w:sz w:val="18"/>
                <w:szCs w:val="18"/>
              </w:rPr>
            </w:pPr>
          </w:p>
        </w:tc>
      </w:tr>
      <w:tr w:rsidR="00EA068E" w:rsidRPr="00EA068E" w14:paraId="5FA818AD" w14:textId="77777777" w:rsidTr="00D617CF">
        <w:tc>
          <w:tcPr>
            <w:tcW w:w="1413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6743CB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31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0A07D0B" w14:textId="77777777" w:rsidR="00EA068E" w:rsidRPr="00EA068E" w:rsidRDefault="00EA068E" w:rsidP="00D617CF">
            <w:pPr>
              <w:pStyle w:val="a4"/>
              <w:rPr>
                <w:sz w:val="18"/>
                <w:szCs w:val="18"/>
              </w:rPr>
            </w:pPr>
            <w:r w:rsidRPr="00EA068E">
              <w:rPr>
                <w:sz w:val="18"/>
                <w:szCs w:val="18"/>
              </w:rPr>
              <w:t>Габаритные размеры, мм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7E9CE9B" w14:textId="77777777" w:rsidR="00EA068E" w:rsidRPr="00EA068E" w:rsidRDefault="00EA068E" w:rsidP="00D617CF">
            <w:pPr>
              <w:pStyle w:val="a4"/>
              <w:snapToGrid w:val="0"/>
              <w:rPr>
                <w:sz w:val="18"/>
                <w:szCs w:val="18"/>
              </w:rPr>
            </w:pPr>
          </w:p>
        </w:tc>
      </w:tr>
      <w:tr w:rsidR="00EA068E" w:rsidRPr="00EA068E" w14:paraId="28D30C43" w14:textId="77777777" w:rsidTr="00D617CF">
        <w:tc>
          <w:tcPr>
            <w:tcW w:w="45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EC7952A" w14:textId="77777777" w:rsidR="00EA068E" w:rsidRPr="00EA068E" w:rsidRDefault="00EA068E" w:rsidP="00D617CF">
            <w:pPr>
              <w:pStyle w:val="a4"/>
              <w:rPr>
                <w:sz w:val="18"/>
                <w:szCs w:val="18"/>
              </w:rPr>
            </w:pPr>
            <w:r w:rsidRPr="00EA068E">
              <w:rPr>
                <w:sz w:val="18"/>
                <w:szCs w:val="18"/>
              </w:rPr>
              <w:t>Необходимость поставки ответных деталей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9B250CF" w14:textId="77777777" w:rsidR="00EA068E" w:rsidRPr="00EA068E" w:rsidRDefault="00EA068E" w:rsidP="00D617CF">
            <w:pPr>
              <w:pStyle w:val="a4"/>
              <w:snapToGrid w:val="0"/>
              <w:rPr>
                <w:sz w:val="18"/>
                <w:szCs w:val="18"/>
              </w:rPr>
            </w:pPr>
          </w:p>
        </w:tc>
      </w:tr>
      <w:tr w:rsidR="00EA068E" w:rsidRPr="00EA068E" w14:paraId="708BE5DF" w14:textId="77777777" w:rsidTr="00D617CF">
        <w:tc>
          <w:tcPr>
            <w:tcW w:w="45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8A31DE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Заводская настройка регулятора, МПа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7A7EF16" w14:textId="77777777" w:rsidR="00EA068E" w:rsidRPr="00EA068E" w:rsidRDefault="00EA068E" w:rsidP="00D617CF">
            <w:pPr>
              <w:pStyle w:val="a4"/>
              <w:snapToGrid w:val="0"/>
              <w:rPr>
                <w:sz w:val="18"/>
                <w:szCs w:val="18"/>
              </w:rPr>
            </w:pPr>
          </w:p>
        </w:tc>
      </w:tr>
      <w:tr w:rsidR="00EA068E" w:rsidRPr="00EA068E" w14:paraId="3229B921" w14:textId="77777777" w:rsidTr="00D617CF">
        <w:tc>
          <w:tcPr>
            <w:tcW w:w="45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1FE95C5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 xml:space="preserve">Наименование узла (агрегата), </w:t>
            </w:r>
          </w:p>
          <w:p w14:paraId="5EC486D9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pacing w:val="-8"/>
                <w:sz w:val="18"/>
                <w:szCs w:val="18"/>
              </w:rPr>
              <w:t>место установки изделия, особые требования по эксплуатации и техническому обслуживанию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4761C55" w14:textId="77777777" w:rsidR="00EA068E" w:rsidRPr="00EA068E" w:rsidRDefault="00EA068E" w:rsidP="00D617CF">
            <w:pPr>
              <w:pStyle w:val="a4"/>
              <w:snapToGrid w:val="0"/>
              <w:rPr>
                <w:sz w:val="18"/>
                <w:szCs w:val="18"/>
              </w:rPr>
            </w:pPr>
          </w:p>
        </w:tc>
      </w:tr>
      <w:tr w:rsidR="00EA068E" w:rsidRPr="00EA068E" w14:paraId="689DAF3D" w14:textId="77777777" w:rsidTr="00D617CF">
        <w:tc>
          <w:tcPr>
            <w:tcW w:w="45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AFEF13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Текущая разовая потребность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9735556" w14:textId="77777777" w:rsidR="00EA068E" w:rsidRPr="00EA068E" w:rsidRDefault="00EA068E" w:rsidP="00D617CF">
            <w:pPr>
              <w:pStyle w:val="a4"/>
              <w:snapToGrid w:val="0"/>
              <w:rPr>
                <w:sz w:val="18"/>
                <w:szCs w:val="18"/>
              </w:rPr>
            </w:pPr>
          </w:p>
        </w:tc>
      </w:tr>
      <w:tr w:rsidR="00EA068E" w:rsidRPr="00EA068E" w14:paraId="3F547872" w14:textId="77777777" w:rsidTr="00D617CF">
        <w:tc>
          <w:tcPr>
            <w:tcW w:w="45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4589FB0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Условная годовая потребность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6F2E553" w14:textId="77777777" w:rsidR="00EA068E" w:rsidRPr="00EA068E" w:rsidRDefault="00EA068E" w:rsidP="00D617CF">
            <w:pPr>
              <w:pStyle w:val="a4"/>
              <w:snapToGrid w:val="0"/>
              <w:rPr>
                <w:sz w:val="18"/>
                <w:szCs w:val="18"/>
              </w:rPr>
            </w:pPr>
          </w:p>
        </w:tc>
      </w:tr>
      <w:tr w:rsidR="00EA068E" w:rsidRPr="00EA068E" w14:paraId="6A216BAA" w14:textId="77777777" w:rsidTr="00D617CF">
        <w:tc>
          <w:tcPr>
            <w:tcW w:w="454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69D7858" w14:textId="77777777" w:rsidR="00EA068E" w:rsidRPr="00EA068E" w:rsidRDefault="00EA068E" w:rsidP="00D617CF">
            <w:pPr>
              <w:snapToGri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EA068E">
              <w:rPr>
                <w:rFonts w:ascii="Times New Roman" w:hAnsi="Times New Roman" w:cs="Times New Roman"/>
                <w:sz w:val="18"/>
                <w:szCs w:val="18"/>
              </w:rPr>
              <w:t>Необходимые сроки поставки</w:t>
            </w:r>
          </w:p>
        </w:tc>
        <w:tc>
          <w:tcPr>
            <w:tcW w:w="650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21E9406" w14:textId="77777777" w:rsidR="00EA068E" w:rsidRPr="00EA068E" w:rsidRDefault="00EA068E" w:rsidP="00D617CF">
            <w:pPr>
              <w:pStyle w:val="a4"/>
              <w:snapToGrid w:val="0"/>
              <w:rPr>
                <w:sz w:val="18"/>
                <w:szCs w:val="18"/>
              </w:rPr>
            </w:pPr>
          </w:p>
        </w:tc>
      </w:tr>
      <w:tr w:rsidR="00EA068E" w:rsidRPr="00EA068E" w14:paraId="466E2E4B" w14:textId="77777777" w:rsidTr="00D617CF">
        <w:tc>
          <w:tcPr>
            <w:tcW w:w="11050" w:type="dxa"/>
            <w:gridSpan w:val="7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F2C4F86" w14:textId="77777777" w:rsidR="00EA068E" w:rsidRPr="00EA068E" w:rsidRDefault="00EA068E" w:rsidP="00D617CF">
            <w:pPr>
              <w:pStyle w:val="a4"/>
              <w:rPr>
                <w:sz w:val="18"/>
                <w:szCs w:val="18"/>
              </w:rPr>
            </w:pPr>
            <w:r w:rsidRPr="00EA068E">
              <w:rPr>
                <w:sz w:val="18"/>
                <w:szCs w:val="18"/>
              </w:rPr>
              <w:t>Дополнительные требования:</w:t>
            </w:r>
          </w:p>
          <w:p w14:paraId="01F38E57" w14:textId="77777777" w:rsidR="00EA068E" w:rsidRPr="00EA068E" w:rsidRDefault="00EA068E" w:rsidP="00D617CF">
            <w:pPr>
              <w:pStyle w:val="a4"/>
              <w:rPr>
                <w:sz w:val="18"/>
                <w:szCs w:val="18"/>
              </w:rPr>
            </w:pPr>
          </w:p>
          <w:p w14:paraId="77A85E18" w14:textId="77777777" w:rsidR="00EA068E" w:rsidRPr="00EA068E" w:rsidRDefault="00EA068E" w:rsidP="00D617CF">
            <w:pPr>
              <w:pStyle w:val="a4"/>
              <w:rPr>
                <w:sz w:val="4"/>
                <w:szCs w:val="4"/>
              </w:rPr>
            </w:pPr>
          </w:p>
          <w:p w14:paraId="112EAB4C" w14:textId="77777777" w:rsidR="00EA068E" w:rsidRPr="00EA068E" w:rsidRDefault="00EA068E" w:rsidP="00D617CF">
            <w:pPr>
              <w:pStyle w:val="a4"/>
              <w:rPr>
                <w:sz w:val="4"/>
                <w:szCs w:val="4"/>
              </w:rPr>
            </w:pPr>
          </w:p>
        </w:tc>
      </w:tr>
    </w:tbl>
    <w:p w14:paraId="0BF2C91E" w14:textId="77777777" w:rsidR="00EA068E" w:rsidRPr="00EA068E" w:rsidRDefault="00EA068E" w:rsidP="00EA068E">
      <w:pPr>
        <w:rPr>
          <w:rFonts w:ascii="Times New Roman" w:hAnsi="Times New Roman" w:cs="Times New Roman"/>
        </w:rPr>
      </w:pPr>
    </w:p>
    <w:p w14:paraId="3A2C660A" w14:textId="77777777" w:rsidR="00A07C99" w:rsidRPr="00EA068E" w:rsidRDefault="00A07C99" w:rsidP="00A07C99">
      <w:pPr>
        <w:rPr>
          <w:rFonts w:ascii="Times New Roman" w:hAnsi="Times New Roman" w:cs="Times New Roman"/>
          <w:sz w:val="12"/>
          <w:szCs w:val="12"/>
        </w:rPr>
      </w:pPr>
    </w:p>
    <w:sectPr w:rsidR="00A07C99" w:rsidRPr="00EA068E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534"/>
    <w:rsid w:val="00057F07"/>
    <w:rsid w:val="00107D82"/>
    <w:rsid w:val="00384E1D"/>
    <w:rsid w:val="006B4534"/>
    <w:rsid w:val="00897706"/>
    <w:rsid w:val="00A07C99"/>
    <w:rsid w:val="00AB5DC1"/>
    <w:rsid w:val="00EA0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84E1D"/>
    <w:rPr>
      <w:color w:val="0000FF"/>
      <w:u w:val="single"/>
    </w:rPr>
  </w:style>
  <w:style w:type="paragraph" w:customStyle="1" w:styleId="TableContents">
    <w:name w:val="Table Contents"/>
    <w:basedOn w:val="a"/>
    <w:rsid w:val="00057F07"/>
    <w:pPr>
      <w:widowControl w:val="0"/>
      <w:suppressLineNumbers/>
      <w:suppressAutoHyphens/>
      <w:autoSpaceDN w:val="0"/>
      <w:spacing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paragraph" w:customStyle="1" w:styleId="a4">
    <w:name w:val="Содержимое таблицы"/>
    <w:basedOn w:val="a"/>
    <w:rsid w:val="00EA068E"/>
    <w:pPr>
      <w:suppressLineNumbers/>
      <w:spacing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6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ky@nt-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3498</Characters>
  <Application>Microsoft Office Word</Application>
  <DocSecurity>0</DocSecurity>
  <Lines>233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Технопроект ||  Опросный лист. Карта заказа на регулятор температуры. Продажа продукции производства завода-изготовителя Передовая техника для управления потоками, solenoid, technoproekt, производитель г. Пенза. Дилер ГКНТ. Поставка Россия, Казахстан.</vt:lpstr>
    </vt:vector>
  </TitlesOfParts>
  <Manager/>
  <Company/>
  <LinksUpToDate>false</LinksUpToDate>
  <CharactersWithSpaces>3850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Технопроект ||  Опросный лист. Карта заказа на регулятор давления. Продажа продукции производства завода-изготовителя Передовая техника для управления потоками, solenoid, technoproekt, производитель г. Пенза. Дилер ГКНТ. Поставка Россия, Казахстан.</dc:title>
  <dc:subject>Технопроект ||  Опросный лист. Карта заказа на регулятор давления. Продажа продукции производства завода-изготовителя Передовая техника для управления потоками, solenoid, technoproekt, производитель г. Пенза. Дилер ГКНТ. Поставка Россия, Казахстан.</dc:subject>
  <dc:creator>https://technoproekt.nt-rt.ru </dc:creator>
  <cp:keywords/>
  <dc:description/>
  <cp:lastModifiedBy>Александра Моргунова</cp:lastModifiedBy>
  <cp:revision>2</cp:revision>
  <cp:lastPrinted>2022-11-18T12:35:00Z</cp:lastPrinted>
  <dcterms:created xsi:type="dcterms:W3CDTF">2022-11-18T12:42:00Z</dcterms:created>
  <dcterms:modified xsi:type="dcterms:W3CDTF">2022-11-18T12:42:00Z</dcterms:modified>
  <cp:category/>
</cp:coreProperties>
</file>